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764069CC" w14:textId="77777777" w:rsidR="001810A6" w:rsidRPr="004868B2" w:rsidRDefault="001810A6" w:rsidP="001810A6">
      <w:pPr>
        <w:spacing w:line="360" w:lineRule="auto"/>
        <w:rPr>
          <w:rFonts w:ascii="Arial" w:eastAsia="Arial" w:hAnsi="Arial" w:cs="Arial"/>
          <w:color w:val="auto"/>
          <w:sz w:val="20"/>
          <w:szCs w:val="20"/>
          <w:lang w:eastAsia="ar-SA"/>
        </w:rPr>
      </w:pPr>
      <w:r w:rsidRPr="004868B2">
        <w:rPr>
          <w:rFonts w:ascii="Arial" w:eastAsia="Arial" w:hAnsi="Arial" w:cs="Arial"/>
          <w:color w:val="auto"/>
          <w:sz w:val="20"/>
          <w:szCs w:val="20"/>
          <w:lang w:eastAsia="ar-SA"/>
        </w:rPr>
        <w:t xml:space="preserve">Numer Postępowania </w:t>
      </w:r>
      <w:r w:rsidRPr="004868B2">
        <w:rPr>
          <w:rFonts w:ascii="Arial" w:eastAsia="Arial" w:hAnsi="Arial" w:cs="Arial"/>
          <w:b/>
          <w:bCs/>
          <w:color w:val="auto"/>
          <w:sz w:val="20"/>
          <w:szCs w:val="20"/>
          <w:lang w:eastAsia="ar-SA"/>
        </w:rPr>
        <w:t>0881/IZ18GM/01030/01152/26/P</w:t>
      </w:r>
    </w:p>
    <w:p w14:paraId="2027AB66" w14:textId="77777777" w:rsidR="001810A6" w:rsidRPr="004868B2" w:rsidRDefault="001810A6" w:rsidP="001810A6">
      <w:pPr>
        <w:spacing w:line="360" w:lineRule="auto"/>
        <w:rPr>
          <w:rFonts w:ascii="Arial" w:eastAsia="Arial" w:hAnsi="Arial" w:cs="Arial"/>
          <w:color w:val="auto"/>
          <w:sz w:val="20"/>
          <w:szCs w:val="20"/>
          <w:lang w:eastAsia="ar-SA"/>
        </w:rPr>
      </w:pPr>
      <w:r w:rsidRPr="004868B2">
        <w:rPr>
          <w:rFonts w:ascii="Arial" w:eastAsia="Arial" w:hAnsi="Arial" w:cs="Arial"/>
          <w:color w:val="auto"/>
          <w:sz w:val="20"/>
          <w:szCs w:val="20"/>
          <w:lang w:eastAsia="ar-SA"/>
        </w:rPr>
        <w:t xml:space="preserve">Znak sprawy </w:t>
      </w:r>
      <w:r w:rsidRPr="004868B2">
        <w:rPr>
          <w:rFonts w:ascii="Arial" w:eastAsia="Arial" w:hAnsi="Arial" w:cs="Arial"/>
          <w:b/>
          <w:bCs/>
          <w:color w:val="auto"/>
          <w:sz w:val="20"/>
          <w:szCs w:val="20"/>
          <w:lang w:eastAsia="ar-SA"/>
        </w:rPr>
        <w:t>PZ.294.4902.2026</w:t>
      </w:r>
    </w:p>
    <w:p w14:paraId="095986BE" w14:textId="4962CD1E" w:rsidR="00F4727F" w:rsidRPr="004868B2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0"/>
        </w:rPr>
      </w:pPr>
      <w:r w:rsidRPr="004868B2">
        <w:rPr>
          <w:rFonts w:ascii="Arial" w:hAnsi="Arial" w:cs="Arial"/>
          <w:b/>
          <w:sz w:val="20"/>
          <w:szCs w:val="20"/>
        </w:rPr>
        <w:t>NAZWA POSTĘPOWANIA</w:t>
      </w:r>
      <w:r w:rsidR="0069780C" w:rsidRPr="004868B2">
        <w:rPr>
          <w:rFonts w:ascii="Arial" w:hAnsi="Arial" w:cs="Arial"/>
          <w:b/>
          <w:sz w:val="20"/>
          <w:szCs w:val="20"/>
        </w:rPr>
        <w:t>:</w:t>
      </w:r>
      <w:r w:rsidR="0069780C" w:rsidRPr="004868B2">
        <w:rPr>
          <w:rFonts w:ascii="Arial" w:hAnsi="Arial" w:cs="Arial"/>
          <w:sz w:val="20"/>
          <w:szCs w:val="20"/>
        </w:rPr>
        <w:t xml:space="preserve"> „</w:t>
      </w:r>
      <w:r w:rsidR="0069780C" w:rsidRPr="004868B2">
        <w:rPr>
          <w:rFonts w:ascii="Arial" w:hAnsi="Arial" w:cs="Arial"/>
          <w:b/>
          <w:sz w:val="20"/>
          <w:szCs w:val="20"/>
        </w:rPr>
        <w:t>Wymiana 2 szt. elektrycznych napędów zwrotnicowych z kontrolą iglic na stacji Płoty linii kolejowej 402 w rozjeździe nr 24 i 26 oraz 2 szt. na stacji Recław linii kolejowej 401 w rozjeździe nr 27 i 29.”,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72DC4228" w:rsidR="001023BF" w:rsidRDefault="0069780C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Szczecinie</w:t>
      </w:r>
    </w:p>
    <w:p w14:paraId="4C58F6E0" w14:textId="7C5B676F" w:rsidR="0069780C" w:rsidRDefault="0069780C" w:rsidP="00EF1B7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J. Korzeniowskiego 1</w:t>
      </w:r>
    </w:p>
    <w:p w14:paraId="6E34ABCF" w14:textId="203CA52B" w:rsidR="0069780C" w:rsidRDefault="0069780C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70-211 Szczecin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69780C">
      <w:pPr>
        <w:spacing w:line="360" w:lineRule="auto"/>
        <w:ind w:left="-142" w:right="-2"/>
        <w:jc w:val="both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70641B1E" w:rsidR="008E57E2" w:rsidRDefault="008E57E2" w:rsidP="0069780C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0F617A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0F617A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EA191" w14:textId="77777777" w:rsidR="0059364A" w:rsidRDefault="0059364A" w:rsidP="00DA091E">
      <w:r>
        <w:separator/>
      </w:r>
    </w:p>
  </w:endnote>
  <w:endnote w:type="continuationSeparator" w:id="0">
    <w:p w14:paraId="0E652907" w14:textId="77777777" w:rsidR="0059364A" w:rsidRDefault="0059364A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8A18D" w14:textId="77777777" w:rsidR="0059364A" w:rsidRDefault="0059364A" w:rsidP="00DA091E">
      <w:r>
        <w:separator/>
      </w:r>
    </w:p>
  </w:footnote>
  <w:footnote w:type="continuationSeparator" w:id="0">
    <w:p w14:paraId="29530FEF" w14:textId="77777777" w:rsidR="0059364A" w:rsidRDefault="0059364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141DCFA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>r</w:t>
    </w:r>
    <w:r w:rsidR="007A4FE4">
      <w:rPr>
        <w:rFonts w:ascii="Arial" w:hAnsi="Arial" w:cs="Arial"/>
        <w:b/>
        <w:i/>
        <w:color w:val="auto"/>
        <w:sz w:val="18"/>
        <w:szCs w:val="16"/>
      </w:rPr>
      <w:t xml:space="preserve"> 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7A4FE4">
      <w:rPr>
        <w:rFonts w:ascii="Arial" w:hAnsi="Arial" w:cs="Arial"/>
        <w:b/>
        <w:i/>
        <w:color w:val="auto"/>
        <w:sz w:val="18"/>
        <w:szCs w:val="16"/>
      </w:rPr>
      <w:t>SWZ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1967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D697E"/>
    <w:rsid w:val="000E5F06"/>
    <w:rsid w:val="000F617A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10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72AC1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868B2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364A"/>
    <w:rsid w:val="00594FBF"/>
    <w:rsid w:val="00596EBF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9780C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A4FE4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4223"/>
    <w:rsid w:val="00BF6B1E"/>
    <w:rsid w:val="00C10395"/>
    <w:rsid w:val="00C22D19"/>
    <w:rsid w:val="00C36ED3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3309"/>
    <w:rsid w:val="00E31E7F"/>
    <w:rsid w:val="00E31ED1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212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Matuszczak-Bartel Małgorzata</cp:lastModifiedBy>
  <cp:revision>9</cp:revision>
  <cp:lastPrinted>2022-04-20T08:18:00Z</cp:lastPrinted>
  <dcterms:created xsi:type="dcterms:W3CDTF">2024-07-30T07:41:00Z</dcterms:created>
  <dcterms:modified xsi:type="dcterms:W3CDTF">2026-03-19T07:46:00Z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